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F8" w:rsidRPr="007E6CF8" w:rsidRDefault="007E6CF8" w:rsidP="007E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6C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проведения государственной итоговой аттестации по образовательным программам среднего общего образования</w:t>
      </w:r>
    </w:p>
    <w:p w:rsidR="007E6CF8" w:rsidRDefault="007E6CF8" w:rsidP="007E6CF8">
      <w:pPr>
        <w:pStyle w:val="a3"/>
        <w:jc w:val="center"/>
      </w:pPr>
      <w:r>
        <w:rPr>
          <w:rStyle w:val="a4"/>
        </w:rPr>
        <w:t>X. Оценка результатов ГИА</w:t>
      </w:r>
    </w:p>
    <w:p w:rsidR="007E6CF8" w:rsidRDefault="007E6CF8" w:rsidP="007E6CF8">
      <w:pPr>
        <w:pStyle w:val="a3"/>
      </w:pPr>
      <w:r>
        <w:t xml:space="preserve">74. Результаты ГИА признаются </w:t>
      </w:r>
      <w:proofErr w:type="gramStart"/>
      <w:r>
        <w:t>удовлетворительными</w:t>
      </w:r>
      <w:proofErr w:type="gramEnd"/>
      <w:r>
        <w:t xml:space="preserve"> в случае если обучающийся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t>Рособрнадзором</w:t>
      </w:r>
      <w:proofErr w:type="spellEnd"/>
      <w:r>
        <w:t xml:space="preserve"> [30], а при сдаче ГВЭ и ЕГЭ по математике базового уровня получил отметки не ниже удовлетворительной (три балла).</w:t>
      </w:r>
      <w:r>
        <w:br/>
        <w:t>   В случае если участник ГИА получил неудовлетворительные результаты по любому из учебных предметов, он имеет право пересдать данный предмет в текущем году не более одного раза.</w:t>
      </w:r>
    </w:p>
    <w:p w:rsidR="007E6CF8" w:rsidRPr="007E6CF8" w:rsidRDefault="007E6CF8" w:rsidP="007E6CF8">
      <w:pPr>
        <w:pStyle w:val="a3"/>
        <w:jc w:val="both"/>
        <w:rPr>
          <w:b/>
          <w:sz w:val="32"/>
          <w:szCs w:val="32"/>
        </w:rPr>
      </w:pPr>
      <w:r>
        <w:t xml:space="preserve">75. </w:t>
      </w:r>
      <w:proofErr w:type="gramStart"/>
      <w: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</w:t>
      </w:r>
      <w:r>
        <w:br/>
        <w:t>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устанавливаемых настоящим Порядком.</w:t>
      </w:r>
      <w:proofErr w:type="gramEnd"/>
      <w:r>
        <w:t xml:space="preserve"> </w:t>
      </w:r>
      <w:proofErr w:type="gramStart"/>
      <w:r>
        <w:t>Для прохождения повторной ГИА указанные лица восстанавливаются в организации, осуществляющей образовательную деятельность на срок, необходимый для прохождения ГИА.</w:t>
      </w:r>
      <w:proofErr w:type="gramEnd"/>
      <w:r>
        <w:br/>
      </w:r>
      <w:r w:rsidRPr="007E6CF8">
        <w:rPr>
          <w:b/>
          <w:sz w:val="32"/>
          <w:szCs w:val="32"/>
        </w:rPr>
        <w:t>   </w:t>
      </w:r>
      <w:proofErr w:type="gramStart"/>
      <w:r w:rsidRPr="007E6CF8">
        <w:rPr>
          <w:b/>
          <w:sz w:val="32"/>
          <w:szCs w:val="32"/>
        </w:rPr>
        <w:t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  <w:proofErr w:type="gramEnd"/>
    </w:p>
    <w:p w:rsidR="00B352F5" w:rsidRPr="007E6CF8" w:rsidRDefault="00B352F5">
      <w:pPr>
        <w:rPr>
          <w:sz w:val="32"/>
          <w:szCs w:val="32"/>
        </w:rPr>
      </w:pPr>
    </w:p>
    <w:sectPr w:rsidR="00B352F5" w:rsidRPr="007E6CF8" w:rsidSect="00B3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62A60"/>
    <w:multiLevelType w:val="multilevel"/>
    <w:tmpl w:val="D5B0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F8"/>
    <w:rsid w:val="007E6CF8"/>
    <w:rsid w:val="00B3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CF8"/>
    <w:rPr>
      <w:b/>
      <w:bCs/>
    </w:rPr>
  </w:style>
  <w:style w:type="character" w:styleId="a5">
    <w:name w:val="Hyperlink"/>
    <w:basedOn w:val="a0"/>
    <w:uiPriority w:val="99"/>
    <w:semiHidden/>
    <w:unhideWhenUsed/>
    <w:rsid w:val="007E6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2015-06-19T06:57:00Z</dcterms:created>
  <dcterms:modified xsi:type="dcterms:W3CDTF">2015-06-19T07:06:00Z</dcterms:modified>
</cp:coreProperties>
</file>